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1F" w:rsidRDefault="00BD6E80" w:rsidP="00F32C1F">
      <w:pPr>
        <w:ind w:left="8222"/>
        <w:jc w:val="center"/>
        <w:outlineLvl w:val="0"/>
        <w:rPr>
          <w:rFonts w:ascii="Arial Narrow" w:hAnsi="Arial Narrow" w:cstheme="minorHAnsi"/>
          <w:szCs w:val="24"/>
        </w:rPr>
      </w:pPr>
      <w:bookmarkStart w:id="0" w:name="_GoBack"/>
      <w:bookmarkEnd w:id="0"/>
      <w:r>
        <w:rPr>
          <w:rFonts w:ascii="Arial Narrow" w:hAnsi="Arial Narrow" w:cstheme="minorHAnsi"/>
          <w:szCs w:val="24"/>
        </w:rPr>
        <w:t>Вариант</w:t>
      </w:r>
    </w:p>
    <w:p w:rsidR="00B05942" w:rsidRPr="00C8436F" w:rsidRDefault="00B05942" w:rsidP="00B05942">
      <w:pPr>
        <w:jc w:val="center"/>
        <w:outlineLvl w:val="0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ДОПОЛНИТЕЛЬНОЕ СОГЛАШЕНИЕ № </w:t>
      </w:r>
      <w:r w:rsidR="003B0A44">
        <w:rPr>
          <w:rFonts w:ascii="Arial Narrow" w:hAnsi="Arial Narrow" w:cstheme="minorHAnsi"/>
          <w:szCs w:val="24"/>
        </w:rPr>
        <w:t>1</w:t>
      </w:r>
    </w:p>
    <w:p w:rsidR="00B05942" w:rsidRPr="00C8436F" w:rsidRDefault="00B05942" w:rsidP="002F312B">
      <w:pPr>
        <w:jc w:val="center"/>
        <w:outlineLvl w:val="0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к трудовому договору от </w:t>
      </w:r>
      <w:r w:rsidR="003B0A44">
        <w:rPr>
          <w:rFonts w:ascii="Arial Narrow" w:hAnsi="Arial Narrow" w:cstheme="minorHAnsi"/>
          <w:szCs w:val="24"/>
        </w:rPr>
        <w:t>01</w:t>
      </w:r>
      <w:r w:rsidRPr="00C8436F">
        <w:rPr>
          <w:rFonts w:ascii="Arial Narrow" w:hAnsi="Arial Narrow" w:cstheme="minorHAnsi"/>
          <w:szCs w:val="24"/>
        </w:rPr>
        <w:t xml:space="preserve"> </w:t>
      </w:r>
      <w:r w:rsidR="003B0A44">
        <w:rPr>
          <w:rFonts w:ascii="Arial Narrow" w:hAnsi="Arial Narrow" w:cstheme="minorHAnsi"/>
          <w:szCs w:val="24"/>
        </w:rPr>
        <w:t>сентя</w:t>
      </w:r>
      <w:r w:rsidRPr="00C8436F">
        <w:rPr>
          <w:rFonts w:ascii="Arial Narrow" w:hAnsi="Arial Narrow" w:cstheme="minorHAnsi"/>
          <w:szCs w:val="24"/>
        </w:rPr>
        <w:t>бря 20</w:t>
      </w:r>
      <w:r w:rsidR="003B0A44">
        <w:rPr>
          <w:rFonts w:ascii="Arial Narrow" w:hAnsi="Arial Narrow" w:cstheme="minorHAnsi"/>
          <w:szCs w:val="24"/>
        </w:rPr>
        <w:t>07</w:t>
      </w:r>
      <w:r w:rsidRPr="00C8436F">
        <w:rPr>
          <w:rFonts w:ascii="Arial Narrow" w:hAnsi="Arial Narrow" w:cstheme="minorHAnsi"/>
          <w:szCs w:val="24"/>
        </w:rPr>
        <w:t xml:space="preserve"> года № </w:t>
      </w:r>
      <w:r w:rsidR="003B0A44">
        <w:rPr>
          <w:rFonts w:ascii="Arial Narrow" w:hAnsi="Arial Narrow" w:cstheme="minorHAnsi"/>
          <w:szCs w:val="24"/>
        </w:rPr>
        <w:t>136</w:t>
      </w:r>
    </w:p>
    <w:p w:rsidR="00B05942" w:rsidRPr="00C8436F" w:rsidRDefault="00B05942" w:rsidP="00B05942">
      <w:pPr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г. </w:t>
      </w:r>
      <w:r w:rsidR="003B0A44">
        <w:rPr>
          <w:rFonts w:ascii="Arial Narrow" w:hAnsi="Arial Narrow" w:cstheme="minorHAnsi"/>
          <w:szCs w:val="24"/>
        </w:rPr>
        <w:t>Москва</w:t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="003B0A44">
        <w:rPr>
          <w:rFonts w:ascii="Arial Narrow" w:hAnsi="Arial Narrow" w:cstheme="minorHAnsi"/>
          <w:szCs w:val="24"/>
        </w:rPr>
        <w:t>02</w:t>
      </w:r>
      <w:r w:rsidRPr="00C8436F">
        <w:rPr>
          <w:rFonts w:ascii="Arial Narrow" w:hAnsi="Arial Narrow" w:cstheme="minorHAnsi"/>
          <w:szCs w:val="24"/>
        </w:rPr>
        <w:t xml:space="preserve"> </w:t>
      </w:r>
      <w:r w:rsidR="003B0A44">
        <w:rPr>
          <w:rFonts w:ascii="Arial Narrow" w:hAnsi="Arial Narrow" w:cstheme="minorHAnsi"/>
          <w:szCs w:val="24"/>
        </w:rPr>
        <w:t>апреля</w:t>
      </w:r>
      <w:r w:rsidRPr="00C8436F">
        <w:rPr>
          <w:rFonts w:ascii="Arial Narrow" w:hAnsi="Arial Narrow" w:cstheme="minorHAnsi"/>
          <w:szCs w:val="24"/>
        </w:rPr>
        <w:t xml:space="preserve"> 2020 года</w:t>
      </w:r>
    </w:p>
    <w:p w:rsidR="00B05942" w:rsidRPr="00C8436F" w:rsidRDefault="003B0A44" w:rsidP="003B0A44">
      <w:pPr>
        <w:ind w:firstLine="851"/>
        <w:jc w:val="both"/>
        <w:rPr>
          <w:rFonts w:ascii="Arial Narrow" w:hAnsi="Arial Narrow" w:cstheme="minorHAnsi"/>
          <w:szCs w:val="24"/>
        </w:rPr>
      </w:pPr>
      <w:r>
        <w:rPr>
          <w:rFonts w:ascii="Arial Narrow" w:hAnsi="Arial Narrow" w:cstheme="minorHAnsi"/>
          <w:b/>
          <w:szCs w:val="24"/>
        </w:rPr>
        <w:t>МБОУ СОШ № 25</w:t>
      </w:r>
      <w:r w:rsidR="00B05942" w:rsidRPr="00C8436F">
        <w:rPr>
          <w:rFonts w:ascii="Arial Narrow" w:hAnsi="Arial Narrow" w:cstheme="minorHAnsi"/>
          <w:szCs w:val="24"/>
        </w:rPr>
        <w:t xml:space="preserve">, именуемое в дальнейшем «Работодатель», в лице директора </w:t>
      </w:r>
      <w:r>
        <w:rPr>
          <w:rFonts w:ascii="Arial Narrow" w:hAnsi="Arial Narrow" w:cstheme="minorHAnsi"/>
          <w:szCs w:val="24"/>
        </w:rPr>
        <w:t>Степановой</w:t>
      </w:r>
      <w:r w:rsidR="00B05942" w:rsidRPr="00C8436F">
        <w:rPr>
          <w:rFonts w:ascii="Arial Narrow" w:hAnsi="Arial Narrow" w:cstheme="minorHAnsi"/>
          <w:szCs w:val="24"/>
        </w:rPr>
        <w:t xml:space="preserve"> </w:t>
      </w:r>
      <w:r>
        <w:rPr>
          <w:rFonts w:ascii="Arial Narrow" w:hAnsi="Arial Narrow" w:cstheme="minorHAnsi"/>
          <w:szCs w:val="24"/>
        </w:rPr>
        <w:t>Натальи</w:t>
      </w:r>
      <w:r w:rsidR="00B05942" w:rsidRPr="00C8436F">
        <w:rPr>
          <w:rFonts w:ascii="Arial Narrow" w:hAnsi="Arial Narrow" w:cstheme="minorHAnsi"/>
          <w:szCs w:val="24"/>
        </w:rPr>
        <w:t xml:space="preserve"> </w:t>
      </w:r>
      <w:r>
        <w:rPr>
          <w:rFonts w:ascii="Arial Narrow" w:hAnsi="Arial Narrow" w:cstheme="minorHAnsi"/>
          <w:szCs w:val="24"/>
        </w:rPr>
        <w:t>Леонидовны</w:t>
      </w:r>
      <w:r w:rsidR="00B05942" w:rsidRPr="00C8436F">
        <w:rPr>
          <w:rFonts w:ascii="Arial Narrow" w:hAnsi="Arial Narrow" w:cstheme="minorHAnsi"/>
          <w:szCs w:val="24"/>
        </w:rPr>
        <w:t xml:space="preserve">, действующего на основании Устава, с одной стороны, и </w:t>
      </w:r>
      <w:r>
        <w:rPr>
          <w:rFonts w:ascii="Arial Narrow" w:hAnsi="Arial Narrow" w:cstheme="minorHAnsi"/>
          <w:b/>
          <w:szCs w:val="24"/>
        </w:rPr>
        <w:t>Иванова</w:t>
      </w:r>
      <w:r w:rsidR="00B05942" w:rsidRPr="00C8436F">
        <w:rPr>
          <w:rFonts w:ascii="Arial Narrow" w:hAnsi="Arial Narrow" w:cstheme="minorHAnsi"/>
          <w:b/>
          <w:szCs w:val="24"/>
        </w:rPr>
        <w:t xml:space="preserve"> </w:t>
      </w:r>
      <w:r>
        <w:rPr>
          <w:rFonts w:ascii="Arial Narrow" w:hAnsi="Arial Narrow" w:cstheme="minorHAnsi"/>
          <w:b/>
          <w:szCs w:val="24"/>
        </w:rPr>
        <w:t>Ивана Ивановича</w:t>
      </w:r>
      <w:r w:rsidR="00B05942" w:rsidRPr="00C8436F">
        <w:rPr>
          <w:rFonts w:ascii="Arial Narrow" w:hAnsi="Arial Narrow" w:cstheme="minorHAnsi"/>
          <w:szCs w:val="24"/>
        </w:rPr>
        <w:t>, именуем</w:t>
      </w:r>
      <w:r>
        <w:rPr>
          <w:rFonts w:ascii="Arial Narrow" w:hAnsi="Arial Narrow" w:cstheme="minorHAnsi"/>
          <w:szCs w:val="24"/>
        </w:rPr>
        <w:t>ого</w:t>
      </w:r>
      <w:r w:rsidR="00B05942" w:rsidRPr="00C8436F">
        <w:rPr>
          <w:rFonts w:ascii="Arial Narrow" w:hAnsi="Arial Narrow" w:cstheme="minorHAnsi"/>
          <w:szCs w:val="24"/>
        </w:rPr>
        <w:t xml:space="preserve"> в дальнейшем «Работник», с другой стороны, совместно именуемые «Стороны»,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в связи с временным переводом Работника на дистанционную работу договорились о внесении в трудовой договор от 01 </w:t>
      </w:r>
      <w:r w:rsidR="00C1774E">
        <w:rPr>
          <w:rFonts w:ascii="Arial Narrow" w:hAnsi="Arial Narrow" w:cstheme="minorHAnsi"/>
          <w:szCs w:val="24"/>
        </w:rPr>
        <w:t>сент</w:t>
      </w:r>
      <w:r w:rsidRPr="00C8436F">
        <w:rPr>
          <w:rFonts w:ascii="Arial Narrow" w:hAnsi="Arial Narrow" w:cstheme="minorHAnsi"/>
          <w:szCs w:val="24"/>
        </w:rPr>
        <w:t>ября 20</w:t>
      </w:r>
      <w:r w:rsidR="00C1774E">
        <w:rPr>
          <w:rFonts w:ascii="Arial Narrow" w:hAnsi="Arial Narrow" w:cstheme="minorHAnsi"/>
          <w:szCs w:val="24"/>
        </w:rPr>
        <w:t>07</w:t>
      </w:r>
      <w:r w:rsidRPr="00C8436F">
        <w:rPr>
          <w:rFonts w:ascii="Arial Narrow" w:hAnsi="Arial Narrow" w:cstheme="minorHAnsi"/>
          <w:szCs w:val="24"/>
        </w:rPr>
        <w:t xml:space="preserve"> года № </w:t>
      </w:r>
      <w:r w:rsidR="00C1774E">
        <w:rPr>
          <w:rFonts w:ascii="Arial Narrow" w:hAnsi="Arial Narrow" w:cstheme="minorHAnsi"/>
          <w:szCs w:val="24"/>
        </w:rPr>
        <w:t>136</w:t>
      </w:r>
      <w:r w:rsidRPr="00C8436F">
        <w:rPr>
          <w:rFonts w:ascii="Arial Narrow" w:hAnsi="Arial Narrow" w:cstheme="minorHAnsi"/>
          <w:szCs w:val="24"/>
        </w:rPr>
        <w:t>, именуемый далее «Трудовой договор», следующих изменений: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Изложить пункт 1.2 Трудового договора в следующей редакции: «Работник выполняет работу дистанционно, вне места нахождения работодателя. </w:t>
      </w:r>
      <w:r w:rsidR="004D10F2">
        <w:rPr>
          <w:rFonts w:ascii="Arial Narrow" w:hAnsi="Arial Narrow" w:cstheme="minorHAnsi"/>
          <w:szCs w:val="24"/>
        </w:rPr>
        <w:t>Дистанционное р</w:t>
      </w:r>
      <w:r w:rsidRPr="00C8436F">
        <w:rPr>
          <w:rFonts w:ascii="Arial Narrow" w:hAnsi="Arial Narrow" w:cstheme="minorHAnsi"/>
          <w:szCs w:val="24"/>
        </w:rPr>
        <w:t xml:space="preserve">абочее место Работника — по адресу его </w:t>
      </w:r>
      <w:r w:rsidR="00F32C1F">
        <w:rPr>
          <w:rFonts w:ascii="Arial Narrow" w:hAnsi="Arial Narrow" w:cstheme="minorHAnsi"/>
          <w:szCs w:val="24"/>
        </w:rPr>
        <w:t>проживания</w:t>
      </w:r>
      <w:r w:rsidRPr="00C8436F">
        <w:rPr>
          <w:rFonts w:ascii="Arial Narrow" w:hAnsi="Arial Narrow" w:cstheme="minorHAnsi"/>
          <w:szCs w:val="24"/>
        </w:rPr>
        <w:t xml:space="preserve">: </w:t>
      </w:r>
      <w:r w:rsidR="00C1774E" w:rsidRPr="00C1774E">
        <w:rPr>
          <w:rFonts w:ascii="Arial Narrow" w:hAnsi="Arial Narrow" w:cstheme="minorHAnsi"/>
          <w:i/>
          <w:szCs w:val="24"/>
        </w:rPr>
        <w:t>143900</w:t>
      </w:r>
      <w:r w:rsidRPr="00C1774E">
        <w:rPr>
          <w:rFonts w:ascii="Arial Narrow" w:hAnsi="Arial Narrow" w:cstheme="minorHAnsi"/>
          <w:i/>
          <w:szCs w:val="24"/>
        </w:rPr>
        <w:t xml:space="preserve"> г. </w:t>
      </w:r>
      <w:r w:rsidR="00C1774E" w:rsidRPr="00C1774E">
        <w:rPr>
          <w:rFonts w:ascii="Arial Narrow" w:hAnsi="Arial Narrow" w:cstheme="minorHAnsi"/>
          <w:i/>
          <w:szCs w:val="24"/>
        </w:rPr>
        <w:t>Москва</w:t>
      </w:r>
      <w:r w:rsidRPr="00C1774E">
        <w:rPr>
          <w:rFonts w:ascii="Arial Narrow" w:hAnsi="Arial Narrow" w:cstheme="minorHAnsi"/>
          <w:i/>
          <w:szCs w:val="24"/>
        </w:rPr>
        <w:t xml:space="preserve">, ул. </w:t>
      </w:r>
      <w:r w:rsidR="00C1774E" w:rsidRPr="00C1774E">
        <w:rPr>
          <w:rFonts w:ascii="Arial Narrow" w:hAnsi="Arial Narrow" w:cstheme="minorHAnsi"/>
          <w:i/>
          <w:szCs w:val="24"/>
        </w:rPr>
        <w:t>Большая Семёновская</w:t>
      </w:r>
      <w:r w:rsidRPr="00C1774E">
        <w:rPr>
          <w:rFonts w:ascii="Arial Narrow" w:hAnsi="Arial Narrow" w:cstheme="minorHAnsi"/>
          <w:i/>
          <w:szCs w:val="24"/>
        </w:rPr>
        <w:t xml:space="preserve">, д. </w:t>
      </w:r>
      <w:r w:rsidR="00C1774E" w:rsidRPr="00C1774E">
        <w:rPr>
          <w:rFonts w:ascii="Arial Narrow" w:hAnsi="Arial Narrow" w:cstheme="minorHAnsi"/>
          <w:i/>
          <w:szCs w:val="24"/>
        </w:rPr>
        <w:t>12</w:t>
      </w:r>
      <w:r w:rsidRPr="00C1774E">
        <w:rPr>
          <w:rFonts w:ascii="Arial Narrow" w:hAnsi="Arial Narrow" w:cstheme="minorHAnsi"/>
          <w:i/>
          <w:szCs w:val="24"/>
        </w:rPr>
        <w:t>5, кв. 195.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Изложить пункт 1.3 Трудового договора в следующей редакции: </w:t>
      </w:r>
      <w:r w:rsidR="00D31F1C">
        <w:rPr>
          <w:rFonts w:ascii="Arial Narrow" w:hAnsi="Arial Narrow" w:cstheme="minorHAnsi"/>
          <w:szCs w:val="24"/>
        </w:rPr>
        <w:t>В</w:t>
      </w:r>
      <w:r w:rsidRPr="00C8436F">
        <w:rPr>
          <w:rFonts w:ascii="Arial Narrow" w:hAnsi="Arial Narrow" w:cstheme="minorHAnsi"/>
          <w:szCs w:val="24"/>
        </w:rPr>
        <w:t xml:space="preserve"> рабочее время Работник находится на постоянной связи с Работодателем по </w:t>
      </w:r>
      <w:r w:rsidR="00C1774E">
        <w:rPr>
          <w:rFonts w:ascii="Arial Narrow" w:hAnsi="Arial Narrow" w:cstheme="minorHAnsi"/>
          <w:szCs w:val="24"/>
          <w:lang w:val="en-US"/>
        </w:rPr>
        <w:t>ZOOM</w:t>
      </w:r>
      <w:r w:rsidR="00BD6E80">
        <w:rPr>
          <w:rFonts w:ascii="Arial Narrow" w:hAnsi="Arial Narrow" w:cstheme="minorHAnsi"/>
          <w:szCs w:val="24"/>
        </w:rPr>
        <w:t xml:space="preserve"> </w:t>
      </w:r>
      <w:r w:rsidR="00BD6E80" w:rsidRPr="00BD6E80">
        <w:rPr>
          <w:rFonts w:ascii="Arial Narrow" w:hAnsi="Arial Narrow" w:cstheme="minorHAnsi"/>
          <w:i/>
          <w:szCs w:val="24"/>
        </w:rPr>
        <w:t xml:space="preserve">(или другой системе </w:t>
      </w:r>
      <w:r w:rsidR="00BD6E80">
        <w:rPr>
          <w:rFonts w:ascii="Arial Narrow" w:hAnsi="Arial Narrow" w:cstheme="minorHAnsi"/>
          <w:i/>
          <w:szCs w:val="24"/>
        </w:rPr>
        <w:t xml:space="preserve">видео </w:t>
      </w:r>
      <w:r w:rsidR="00BD6E80" w:rsidRPr="00BD6E80">
        <w:rPr>
          <w:rFonts w:ascii="Arial Narrow" w:hAnsi="Arial Narrow" w:cstheme="minorHAnsi"/>
          <w:i/>
          <w:szCs w:val="24"/>
        </w:rPr>
        <w:t>связи)</w:t>
      </w:r>
      <w:r w:rsidRPr="00C8436F">
        <w:rPr>
          <w:rFonts w:ascii="Arial Narrow" w:hAnsi="Arial Narrow" w:cstheme="minorHAnsi"/>
          <w:szCs w:val="24"/>
        </w:rPr>
        <w:t>, электронной почте и телефону».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Внести в Трудовой договор пункты 4.1, 5.3 и 6.2 следующего содержания: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«4.1. Обмен документами осуществляется посредством электронной почты».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«5.3. Работник </w:t>
      </w:r>
      <w:r w:rsidR="002F312B" w:rsidRPr="002F312B">
        <w:rPr>
          <w:rFonts w:ascii="Arial Narrow" w:hAnsi="Arial Narrow" w:cstheme="minorHAnsi"/>
          <w:i/>
          <w:szCs w:val="24"/>
        </w:rPr>
        <w:t>при необходимости</w:t>
      </w:r>
      <w:r w:rsidR="002F312B">
        <w:rPr>
          <w:rFonts w:ascii="Arial Narrow" w:hAnsi="Arial Narrow" w:cstheme="minorHAnsi"/>
          <w:szCs w:val="24"/>
        </w:rPr>
        <w:t xml:space="preserve"> </w:t>
      </w:r>
      <w:r w:rsidR="00E44CAC">
        <w:rPr>
          <w:rFonts w:ascii="Arial Narrow" w:hAnsi="Arial Narrow" w:cstheme="minorHAnsi"/>
          <w:szCs w:val="24"/>
        </w:rPr>
        <w:t xml:space="preserve">обеспечивается </w:t>
      </w:r>
      <w:r w:rsidR="002F312B">
        <w:rPr>
          <w:rFonts w:ascii="Arial Narrow" w:hAnsi="Arial Narrow" w:cstheme="minorHAnsi"/>
          <w:szCs w:val="24"/>
        </w:rPr>
        <w:t>компьютером,</w:t>
      </w:r>
      <w:r w:rsidR="00E44CAC">
        <w:rPr>
          <w:rFonts w:ascii="Arial Narrow" w:hAnsi="Arial Narrow" w:cstheme="minorHAnsi"/>
          <w:szCs w:val="24"/>
        </w:rPr>
        <w:t xml:space="preserve"> </w:t>
      </w:r>
      <w:r w:rsidR="002F312B">
        <w:rPr>
          <w:rFonts w:ascii="Arial Narrow" w:hAnsi="Arial Narrow" w:cstheme="minorHAnsi"/>
          <w:szCs w:val="24"/>
        </w:rPr>
        <w:t>подготовленным для выхода в интернет</w:t>
      </w:r>
      <w:r w:rsidR="006A5853">
        <w:rPr>
          <w:rFonts w:ascii="Arial Narrow" w:hAnsi="Arial Narrow" w:cstheme="minorHAnsi"/>
          <w:szCs w:val="24"/>
        </w:rPr>
        <w:t>, а работник несёт ответственность за сохранность переданного ему имущества</w:t>
      </w:r>
      <w:r w:rsidR="002F312B">
        <w:rPr>
          <w:rFonts w:ascii="Arial Narrow" w:hAnsi="Arial Narrow" w:cstheme="minorHAnsi"/>
          <w:szCs w:val="24"/>
        </w:rPr>
        <w:t>».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«6.2. Работодатель обязуется организовать удаленный доступ к стационарному рабочему месту Работника в период временной дистанционной работы».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Все другие условия Трудового договора считать неизменными и обязательными для исполнения Сторонами.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Настоящее Дополнительное соглашение действует в период с </w:t>
      </w:r>
      <w:r w:rsidR="00E44CAC">
        <w:rPr>
          <w:rFonts w:ascii="Arial Narrow" w:hAnsi="Arial Narrow" w:cstheme="minorHAnsi"/>
          <w:szCs w:val="24"/>
        </w:rPr>
        <w:t>02</w:t>
      </w:r>
      <w:r w:rsidRPr="00C8436F">
        <w:rPr>
          <w:rFonts w:ascii="Arial Narrow" w:hAnsi="Arial Narrow" w:cstheme="minorHAnsi"/>
          <w:szCs w:val="24"/>
        </w:rPr>
        <w:t xml:space="preserve"> </w:t>
      </w:r>
      <w:r w:rsidR="004321EB">
        <w:rPr>
          <w:rFonts w:ascii="Arial Narrow" w:hAnsi="Arial Narrow" w:cstheme="minorHAnsi"/>
          <w:szCs w:val="24"/>
        </w:rPr>
        <w:t>апреля</w:t>
      </w:r>
      <w:r w:rsidRPr="00C8436F">
        <w:rPr>
          <w:rFonts w:ascii="Arial Narrow" w:hAnsi="Arial Narrow" w:cstheme="minorHAnsi"/>
          <w:szCs w:val="24"/>
        </w:rPr>
        <w:t xml:space="preserve"> 2020 года по 30 апреля 2020 года. Начиная с 01 мая 2020 года, Трудовой договор продолжает действовать в прежней редакции. 0</w:t>
      </w:r>
      <w:r w:rsidR="00BD6E80">
        <w:rPr>
          <w:rFonts w:ascii="Arial Narrow" w:hAnsi="Arial Narrow" w:cstheme="minorHAnsi"/>
          <w:szCs w:val="24"/>
        </w:rPr>
        <w:t>6</w:t>
      </w:r>
      <w:r w:rsidRPr="00C8436F">
        <w:rPr>
          <w:rFonts w:ascii="Arial Narrow" w:hAnsi="Arial Narrow" w:cstheme="minorHAnsi"/>
          <w:szCs w:val="24"/>
        </w:rPr>
        <w:t xml:space="preserve"> мая Работник обязан явиться на свое рабочее место по адресу Работодателя: </w:t>
      </w:r>
      <w:r w:rsidR="004321EB">
        <w:rPr>
          <w:rFonts w:ascii="Arial Narrow" w:hAnsi="Arial Narrow" w:cstheme="minorHAnsi"/>
          <w:szCs w:val="24"/>
        </w:rPr>
        <w:t>143909</w:t>
      </w:r>
      <w:r w:rsidRPr="00C8436F">
        <w:rPr>
          <w:rFonts w:ascii="Arial Narrow" w:hAnsi="Arial Narrow" w:cstheme="minorHAnsi"/>
          <w:szCs w:val="24"/>
        </w:rPr>
        <w:t xml:space="preserve"> г. </w:t>
      </w:r>
      <w:r w:rsidR="004321EB">
        <w:rPr>
          <w:rFonts w:ascii="Arial Narrow" w:hAnsi="Arial Narrow" w:cstheme="minorHAnsi"/>
          <w:szCs w:val="24"/>
        </w:rPr>
        <w:t>Москва</w:t>
      </w:r>
      <w:r w:rsidRPr="00C8436F">
        <w:rPr>
          <w:rFonts w:ascii="Arial Narrow" w:hAnsi="Arial Narrow" w:cstheme="minorHAnsi"/>
          <w:szCs w:val="24"/>
        </w:rPr>
        <w:t xml:space="preserve">, ул. </w:t>
      </w:r>
      <w:r w:rsidR="004321EB">
        <w:rPr>
          <w:rFonts w:ascii="Arial Narrow" w:hAnsi="Arial Narrow" w:cstheme="minorHAnsi"/>
          <w:szCs w:val="24"/>
        </w:rPr>
        <w:t>Московская</w:t>
      </w:r>
      <w:r w:rsidRPr="00C8436F">
        <w:rPr>
          <w:rFonts w:ascii="Arial Narrow" w:hAnsi="Arial Narrow" w:cstheme="minorHAnsi"/>
          <w:szCs w:val="24"/>
        </w:rPr>
        <w:t xml:space="preserve">, д. </w:t>
      </w:r>
      <w:r w:rsidR="004321EB">
        <w:rPr>
          <w:rFonts w:ascii="Arial Narrow" w:hAnsi="Arial Narrow" w:cstheme="minorHAnsi"/>
          <w:szCs w:val="24"/>
        </w:rPr>
        <w:t>12</w:t>
      </w:r>
      <w:r w:rsidRPr="00C8436F">
        <w:rPr>
          <w:rFonts w:ascii="Arial Narrow" w:hAnsi="Arial Narrow" w:cstheme="minorHAnsi"/>
          <w:szCs w:val="24"/>
        </w:rPr>
        <w:t>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Стороны.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Реквизиты и подписи Сторон: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B05942" w:rsidRPr="00C8436F" w:rsidTr="00315A43">
        <w:tc>
          <w:tcPr>
            <w:tcW w:w="4670" w:type="dxa"/>
          </w:tcPr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C8436F">
              <w:rPr>
                <w:rFonts w:ascii="Arial Narrow" w:hAnsi="Arial Narrow" w:cstheme="minorHAnsi"/>
                <w:b/>
                <w:szCs w:val="24"/>
              </w:rPr>
              <w:t>Работодатель</w:t>
            </w:r>
          </w:p>
          <w:p w:rsidR="00B05942" w:rsidRPr="00C8436F" w:rsidRDefault="004321EB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>
              <w:rPr>
                <w:rFonts w:ascii="Arial Narrow" w:hAnsi="Arial Narrow" w:cstheme="minorHAnsi"/>
                <w:szCs w:val="24"/>
              </w:rPr>
              <w:t>МБОУ СОШ № 25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…</w:t>
            </w:r>
          </w:p>
          <w:p w:rsidR="00B05942" w:rsidRPr="00C8436F" w:rsidRDefault="004321EB" w:rsidP="004321EB">
            <w:pPr>
              <w:jc w:val="both"/>
              <w:rPr>
                <w:rFonts w:ascii="Arial Narrow" w:hAnsi="Arial Narrow" w:cstheme="minorHAnsi"/>
                <w:szCs w:val="24"/>
              </w:rPr>
            </w:pPr>
            <w:r>
              <w:rPr>
                <w:rFonts w:ascii="Arial Narrow" w:hAnsi="Arial Narrow" w:cstheme="minorHAnsi"/>
                <w:szCs w:val="24"/>
              </w:rPr>
              <w:t xml:space="preserve">Директор                   </w:t>
            </w:r>
            <w:r w:rsidR="00B05942" w:rsidRPr="00C8436F">
              <w:rPr>
                <w:rFonts w:ascii="Arial Narrow" w:hAnsi="Arial Narrow" w:cstheme="minorHAnsi"/>
                <w:szCs w:val="24"/>
              </w:rPr>
              <w:t xml:space="preserve">   / </w:t>
            </w:r>
            <w:r>
              <w:rPr>
                <w:rFonts w:ascii="Arial Narrow" w:hAnsi="Arial Narrow" w:cstheme="minorHAnsi"/>
                <w:szCs w:val="24"/>
              </w:rPr>
              <w:t>Н</w:t>
            </w:r>
            <w:r w:rsidR="00B05942" w:rsidRPr="00C8436F">
              <w:rPr>
                <w:rFonts w:ascii="Arial Narrow" w:hAnsi="Arial Narrow" w:cstheme="minorHAnsi"/>
                <w:szCs w:val="24"/>
              </w:rPr>
              <w:t>.</w:t>
            </w:r>
            <w:r>
              <w:rPr>
                <w:rFonts w:ascii="Arial Narrow" w:hAnsi="Arial Narrow" w:cstheme="minorHAnsi"/>
                <w:szCs w:val="24"/>
              </w:rPr>
              <w:t>Л</w:t>
            </w:r>
            <w:r w:rsidR="00B05942" w:rsidRPr="00C8436F">
              <w:rPr>
                <w:rFonts w:ascii="Arial Narrow" w:hAnsi="Arial Narrow" w:cstheme="minorHAnsi"/>
                <w:szCs w:val="24"/>
              </w:rPr>
              <w:t xml:space="preserve">. </w:t>
            </w:r>
            <w:r>
              <w:rPr>
                <w:rFonts w:ascii="Arial Narrow" w:hAnsi="Arial Narrow" w:cstheme="minorHAnsi"/>
                <w:szCs w:val="24"/>
              </w:rPr>
              <w:t>Степанова</w:t>
            </w:r>
          </w:p>
        </w:tc>
        <w:tc>
          <w:tcPr>
            <w:tcW w:w="4670" w:type="dxa"/>
          </w:tcPr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C8436F">
              <w:rPr>
                <w:rFonts w:ascii="Arial Narrow" w:hAnsi="Arial Narrow" w:cstheme="minorHAnsi"/>
                <w:b/>
                <w:szCs w:val="24"/>
              </w:rPr>
              <w:t>Работник</w:t>
            </w:r>
          </w:p>
          <w:p w:rsidR="00B05942" w:rsidRPr="00C8436F" w:rsidRDefault="004321EB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>
              <w:rPr>
                <w:rFonts w:ascii="Arial Narrow" w:hAnsi="Arial Narrow" w:cstheme="minorHAnsi"/>
                <w:szCs w:val="24"/>
              </w:rPr>
              <w:t>Иванов Иван Иванович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…</w:t>
            </w:r>
          </w:p>
          <w:p w:rsidR="00B05942" w:rsidRPr="00C8436F" w:rsidRDefault="00B05942" w:rsidP="004321EB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 xml:space="preserve">        </w:t>
            </w:r>
            <w:r w:rsidR="004321EB">
              <w:rPr>
                <w:rFonts w:ascii="Arial Narrow" w:hAnsi="Arial Narrow" w:cstheme="minorHAnsi"/>
                <w:i/>
                <w:color w:val="0070C0"/>
                <w:szCs w:val="24"/>
              </w:rPr>
              <w:t xml:space="preserve">          </w:t>
            </w:r>
            <w:r w:rsidRPr="00C8436F">
              <w:rPr>
                <w:rFonts w:ascii="Arial Narrow" w:hAnsi="Arial Narrow" w:cstheme="minorHAnsi"/>
                <w:szCs w:val="24"/>
              </w:rPr>
              <w:t xml:space="preserve">           /   </w:t>
            </w:r>
            <w:r w:rsidR="004321EB">
              <w:rPr>
                <w:rFonts w:ascii="Arial Narrow" w:hAnsi="Arial Narrow" w:cstheme="minorHAnsi"/>
                <w:szCs w:val="24"/>
              </w:rPr>
              <w:t>И</w:t>
            </w:r>
            <w:r w:rsidRPr="00C8436F">
              <w:rPr>
                <w:rFonts w:ascii="Arial Narrow" w:hAnsi="Arial Narrow" w:cstheme="minorHAnsi"/>
                <w:szCs w:val="24"/>
              </w:rPr>
              <w:t>.</w:t>
            </w:r>
            <w:r w:rsidR="004321EB">
              <w:rPr>
                <w:rFonts w:ascii="Arial Narrow" w:hAnsi="Arial Narrow" w:cstheme="minorHAnsi"/>
                <w:szCs w:val="24"/>
              </w:rPr>
              <w:t>И</w:t>
            </w:r>
            <w:r w:rsidRPr="00C8436F">
              <w:rPr>
                <w:rFonts w:ascii="Arial Narrow" w:hAnsi="Arial Narrow" w:cstheme="minorHAnsi"/>
                <w:szCs w:val="24"/>
              </w:rPr>
              <w:t xml:space="preserve">. </w:t>
            </w:r>
            <w:r w:rsidR="004321EB">
              <w:rPr>
                <w:rFonts w:ascii="Arial Narrow" w:hAnsi="Arial Narrow" w:cstheme="minorHAnsi"/>
                <w:szCs w:val="24"/>
              </w:rPr>
              <w:t>Иванов</w:t>
            </w:r>
          </w:p>
        </w:tc>
      </w:tr>
    </w:tbl>
    <w:p w:rsidR="004F4FAE" w:rsidRDefault="00320F11"/>
    <w:p w:rsidR="002F312B" w:rsidRPr="002F312B" w:rsidRDefault="00F32C1F" w:rsidP="00F32C1F">
      <w:pPr>
        <w:ind w:left="1560" w:hanging="1560"/>
        <w:jc w:val="both"/>
        <w:rPr>
          <w:rFonts w:ascii="Times New Roman" w:hAnsi="Times New Roman" w:cs="Times New Roman"/>
          <w:i/>
        </w:rPr>
      </w:pPr>
      <w:r w:rsidRPr="002F312B">
        <w:rPr>
          <w:rFonts w:ascii="Times New Roman" w:hAnsi="Times New Roman" w:cs="Times New Roman"/>
          <w:i/>
        </w:rPr>
        <w:t xml:space="preserve">Примечание: </w:t>
      </w:r>
    </w:p>
    <w:p w:rsidR="00F32C1F" w:rsidRPr="002F312B" w:rsidRDefault="002F312B" w:rsidP="002F312B">
      <w:pPr>
        <w:ind w:left="720" w:hanging="294"/>
        <w:jc w:val="both"/>
        <w:rPr>
          <w:rFonts w:ascii="Times New Roman" w:hAnsi="Times New Roman" w:cs="Times New Roman"/>
          <w:i/>
        </w:rPr>
      </w:pPr>
      <w:r w:rsidRPr="002F312B">
        <w:rPr>
          <w:rFonts w:ascii="Times New Roman" w:hAnsi="Times New Roman" w:cs="Times New Roman"/>
          <w:i/>
        </w:rPr>
        <w:t xml:space="preserve">* </w:t>
      </w:r>
      <w:proofErr w:type="gramStart"/>
      <w:r w:rsidR="00F32C1F" w:rsidRPr="002F312B">
        <w:rPr>
          <w:rFonts w:ascii="Times New Roman" w:hAnsi="Times New Roman" w:cs="Times New Roman"/>
          <w:i/>
        </w:rPr>
        <w:t>В</w:t>
      </w:r>
      <w:proofErr w:type="gramEnd"/>
      <w:r w:rsidR="00F32C1F" w:rsidRPr="002F312B">
        <w:rPr>
          <w:rFonts w:ascii="Times New Roman" w:hAnsi="Times New Roman" w:cs="Times New Roman"/>
          <w:i/>
        </w:rPr>
        <w:t xml:space="preserve"> предложенном варианте Дополнительного соглашения номера изменяемых пунктов </w:t>
      </w:r>
      <w:r w:rsidR="00BD6E80" w:rsidRPr="002F312B">
        <w:rPr>
          <w:rFonts w:ascii="Times New Roman" w:hAnsi="Times New Roman" w:cs="Times New Roman"/>
          <w:i/>
        </w:rPr>
        <w:t xml:space="preserve">Трудового договора </w:t>
      </w:r>
      <w:r w:rsidR="00F32C1F" w:rsidRPr="002F312B">
        <w:rPr>
          <w:rFonts w:ascii="Times New Roman" w:hAnsi="Times New Roman" w:cs="Times New Roman"/>
          <w:i/>
        </w:rPr>
        <w:t xml:space="preserve">даны </w:t>
      </w:r>
      <w:r w:rsidR="00BD6E80" w:rsidRPr="002F312B">
        <w:rPr>
          <w:rFonts w:ascii="Times New Roman" w:hAnsi="Times New Roman" w:cs="Times New Roman"/>
          <w:i/>
        </w:rPr>
        <w:t>приблизительно</w:t>
      </w:r>
      <w:r w:rsidR="00F32C1F" w:rsidRPr="002F312B">
        <w:rPr>
          <w:rFonts w:ascii="Times New Roman" w:hAnsi="Times New Roman" w:cs="Times New Roman"/>
          <w:i/>
        </w:rPr>
        <w:t xml:space="preserve">. </w:t>
      </w:r>
    </w:p>
    <w:p w:rsidR="002F312B" w:rsidRPr="002F312B" w:rsidRDefault="002F312B" w:rsidP="002F312B">
      <w:pPr>
        <w:ind w:left="720" w:hanging="294"/>
        <w:jc w:val="both"/>
        <w:rPr>
          <w:rFonts w:ascii="Times New Roman" w:hAnsi="Times New Roman" w:cs="Times New Roman"/>
          <w:i/>
        </w:rPr>
      </w:pPr>
      <w:r w:rsidRPr="002F312B"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>При наличии финансов</w:t>
      </w:r>
      <w:r w:rsidR="00A44AE7">
        <w:rPr>
          <w:rFonts w:ascii="Times New Roman" w:hAnsi="Times New Roman" w:cs="Times New Roman"/>
          <w:i/>
        </w:rPr>
        <w:t>ых</w:t>
      </w:r>
      <w:r>
        <w:rPr>
          <w:rFonts w:ascii="Times New Roman" w:hAnsi="Times New Roman" w:cs="Times New Roman"/>
          <w:i/>
        </w:rPr>
        <w:t xml:space="preserve"> возможност</w:t>
      </w:r>
      <w:r w:rsidR="00A44AE7">
        <w:rPr>
          <w:rFonts w:ascii="Times New Roman" w:hAnsi="Times New Roman" w:cs="Times New Roman"/>
          <w:i/>
        </w:rPr>
        <w:t>ей</w:t>
      </w:r>
      <w:r>
        <w:rPr>
          <w:rFonts w:ascii="Times New Roman" w:hAnsi="Times New Roman" w:cs="Times New Roman"/>
          <w:i/>
        </w:rPr>
        <w:t xml:space="preserve"> (выделении дополнительных средств</w:t>
      </w:r>
      <w:r w:rsidR="00A44AE7">
        <w:rPr>
          <w:rFonts w:ascii="Times New Roman" w:hAnsi="Times New Roman" w:cs="Times New Roman"/>
          <w:i/>
        </w:rPr>
        <w:t xml:space="preserve"> образовательной организации</w:t>
      </w:r>
      <w:r>
        <w:rPr>
          <w:rFonts w:ascii="Times New Roman" w:hAnsi="Times New Roman" w:cs="Times New Roman"/>
          <w:i/>
        </w:rPr>
        <w:t xml:space="preserve">) </w:t>
      </w:r>
      <w:r w:rsidR="00A44AE7">
        <w:rPr>
          <w:rFonts w:ascii="Times New Roman" w:hAnsi="Times New Roman" w:cs="Times New Roman"/>
          <w:i/>
        </w:rPr>
        <w:t xml:space="preserve">в </w:t>
      </w:r>
      <w:r>
        <w:rPr>
          <w:rFonts w:ascii="Times New Roman" w:hAnsi="Times New Roman" w:cs="Times New Roman"/>
          <w:i/>
        </w:rPr>
        <w:t>пункт</w:t>
      </w:r>
      <w:r w:rsidR="00A44AE7">
        <w:rPr>
          <w:rFonts w:ascii="Times New Roman" w:hAnsi="Times New Roman" w:cs="Times New Roman"/>
          <w:i/>
        </w:rPr>
        <w:t xml:space="preserve">е 3 Дополнительного соглашения может предусматриваться компенсация </w:t>
      </w:r>
      <w:r w:rsidR="00A44AE7">
        <w:rPr>
          <w:rFonts w:ascii="Times New Roman" w:hAnsi="Times New Roman" w:cs="Times New Roman"/>
          <w:i/>
          <w:szCs w:val="24"/>
        </w:rPr>
        <w:t>за</w:t>
      </w:r>
      <w:r w:rsidRPr="002F312B">
        <w:rPr>
          <w:rFonts w:ascii="Times New Roman" w:hAnsi="Times New Roman" w:cs="Times New Roman"/>
          <w:i/>
          <w:szCs w:val="24"/>
        </w:rPr>
        <w:t xml:space="preserve"> использования для работы оборудования, принадлежащего работнику (компьютер, телефонная связь, доступ в интернет).</w:t>
      </w:r>
    </w:p>
    <w:sectPr w:rsidR="002F312B" w:rsidRPr="002F312B" w:rsidSect="006A585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22F6"/>
    <w:multiLevelType w:val="hybridMultilevel"/>
    <w:tmpl w:val="AEC07470"/>
    <w:lvl w:ilvl="0" w:tplc="C8C0FA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0015D"/>
    <w:multiLevelType w:val="hybridMultilevel"/>
    <w:tmpl w:val="18CCCDE6"/>
    <w:lvl w:ilvl="0" w:tplc="F5127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E030B"/>
    <w:multiLevelType w:val="hybridMultilevel"/>
    <w:tmpl w:val="759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2"/>
    <w:rsid w:val="001118E5"/>
    <w:rsid w:val="002F312B"/>
    <w:rsid w:val="00320F11"/>
    <w:rsid w:val="003B0A44"/>
    <w:rsid w:val="004321EB"/>
    <w:rsid w:val="004D10F2"/>
    <w:rsid w:val="005719AF"/>
    <w:rsid w:val="006A5853"/>
    <w:rsid w:val="00A44AE7"/>
    <w:rsid w:val="00B05942"/>
    <w:rsid w:val="00BD6E80"/>
    <w:rsid w:val="00C1774E"/>
    <w:rsid w:val="00D31F1C"/>
    <w:rsid w:val="00E205B2"/>
    <w:rsid w:val="00E44CAC"/>
    <w:rsid w:val="00E74D47"/>
    <w:rsid w:val="00EA10CD"/>
    <w:rsid w:val="00F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0279-1583-4C31-AAC7-15537E1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2"/>
    <w:pPr>
      <w:ind w:left="720"/>
      <w:contextualSpacing/>
    </w:pPr>
  </w:style>
  <w:style w:type="table" w:styleId="a4">
    <w:name w:val="Table Grid"/>
    <w:basedOn w:val="a1"/>
    <w:uiPriority w:val="39"/>
    <w:rsid w:val="00B05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Мухтаренко</cp:lastModifiedBy>
  <cp:revision>2</cp:revision>
  <dcterms:created xsi:type="dcterms:W3CDTF">2020-04-29T11:18:00Z</dcterms:created>
  <dcterms:modified xsi:type="dcterms:W3CDTF">2020-04-29T11:18:00Z</dcterms:modified>
</cp:coreProperties>
</file>